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Pr="0034197A" w:rsidRDefault="00752764" w:rsidP="001A524B">
      <w:pPr>
        <w:spacing w:after="0" w:line="276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34197A">
        <w:rPr>
          <w:noProof/>
          <w:highlight w:val="yellow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2595606</wp:posOffset>
            </wp:positionH>
            <wp:positionV relativeFrom="paragraph">
              <wp:posOffset>9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C33" w:rsidRPr="0034197A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highlight w:val="yellow"/>
          <w:lang w:eastAsia="ru-RU"/>
        </w:rPr>
      </w:pPr>
    </w:p>
    <w:p w:rsidR="00FC3C33" w:rsidRPr="0034197A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Pr="0034197A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Pr="0034197A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E0A3C" w:rsidRPr="0034197A" w:rsidRDefault="000E0A3C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C33" w:rsidRPr="0034197A" w:rsidRDefault="00FC3C33" w:rsidP="00BC2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</w:t>
      </w:r>
      <w:r w:rsidR="00BC2349" w:rsidRPr="00341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ФИНАНСОВ </w:t>
      </w:r>
      <w:r w:rsidRPr="00341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КАМЧАТСКОГО КРАЯ</w:t>
      </w:r>
    </w:p>
    <w:p w:rsidR="00272139" w:rsidRPr="0034197A" w:rsidRDefault="00272139" w:rsidP="009D56DF">
      <w:pPr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533" w:rsidRPr="0034197A" w:rsidRDefault="00033533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033533" w:rsidRPr="0034197A" w:rsidRDefault="00033533" w:rsidP="000335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REGNUMDATESTAMP"/>
    <w:p w:rsidR="00033533" w:rsidRPr="0034197A" w:rsidRDefault="00033533" w:rsidP="00C57EE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97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B04C1" wp14:editId="62422EF0">
                <wp:simplePos x="0" y="0"/>
                <wp:positionH relativeFrom="margin">
                  <wp:posOffset>0</wp:posOffset>
                </wp:positionH>
                <wp:positionV relativeFrom="paragraph">
                  <wp:posOffset>230200</wp:posOffset>
                </wp:positionV>
                <wp:extent cx="2381535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53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DB6D318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8.15pt" to="1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" strokecolor="black [3200]">
                <v:stroke joinstyle="miter"/>
                <w10:wrap anchorx="margin"/>
              </v:line>
            </w:pict>
          </mc:Fallback>
        </mc:AlternateContent>
      </w:r>
      <w:r w:rsidRPr="0034197A">
        <w:rPr>
          <w:rFonts w:ascii="Times New Roman" w:hAnsi="Times New Roman" w:cs="Times New Roman"/>
          <w:sz w:val="24"/>
          <w:szCs w:val="24"/>
        </w:rPr>
        <w:t>[</w:t>
      </w:r>
      <w:r w:rsidRPr="0034197A">
        <w:rPr>
          <w:rFonts w:ascii="Times New Roman" w:hAnsi="Times New Roman" w:cs="Times New Roman"/>
          <w:color w:val="C0C0C0"/>
          <w:sz w:val="24"/>
          <w:szCs w:val="24"/>
        </w:rPr>
        <w:t>Дата регистрации</w:t>
      </w:r>
      <w:r w:rsidRPr="0034197A">
        <w:rPr>
          <w:rFonts w:ascii="Times New Roman" w:hAnsi="Times New Roman" w:cs="Times New Roman"/>
          <w:sz w:val="24"/>
          <w:szCs w:val="24"/>
        </w:rPr>
        <w:t>] № [</w:t>
      </w:r>
      <w:r w:rsidRPr="0034197A">
        <w:rPr>
          <w:rFonts w:ascii="Times New Roman" w:hAnsi="Times New Roman" w:cs="Times New Roman"/>
          <w:color w:val="C0C0C0"/>
          <w:sz w:val="24"/>
          <w:szCs w:val="24"/>
        </w:rPr>
        <w:t>Номер документа</w:t>
      </w:r>
      <w:r w:rsidRPr="0034197A">
        <w:rPr>
          <w:rFonts w:ascii="Times New Roman" w:hAnsi="Times New Roman" w:cs="Times New Roman"/>
          <w:sz w:val="24"/>
          <w:szCs w:val="24"/>
        </w:rPr>
        <w:t>]</w:t>
      </w:r>
      <w:bookmarkEnd w:id="0"/>
    </w:p>
    <w:p w:rsidR="00B039B6" w:rsidRPr="0034197A" w:rsidRDefault="00E077D1" w:rsidP="00C57EE1">
      <w:pPr>
        <w:spacing w:after="0" w:line="276" w:lineRule="auto"/>
        <w:jc w:val="both"/>
        <w:rPr>
          <w:rFonts w:ascii="Times New Roman" w:hAnsi="Times New Roman" w:cs="Times New Roman"/>
          <w:bCs/>
          <w:sz w:val="10"/>
          <w:szCs w:val="10"/>
        </w:rPr>
      </w:pPr>
      <w:r w:rsidRPr="0034197A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033533" w:rsidRPr="0034197A" w:rsidRDefault="00B039B6" w:rsidP="00C57EE1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97A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033533" w:rsidRPr="0034197A">
        <w:rPr>
          <w:rFonts w:ascii="Times New Roman" w:hAnsi="Times New Roman" w:cs="Times New Roman"/>
          <w:bCs/>
          <w:sz w:val="24"/>
          <w:szCs w:val="24"/>
        </w:rPr>
        <w:t>г. Петропавловск-Камчатский</w:t>
      </w:r>
    </w:p>
    <w:p w:rsidR="00033533" w:rsidRPr="0034197A" w:rsidRDefault="00033533" w:rsidP="003646F5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</w:tblGrid>
      <w:tr w:rsidR="00B8464E" w:rsidRPr="0034197A" w:rsidTr="008E1CF5">
        <w:trPr>
          <w:trHeight w:val="1310"/>
        </w:trPr>
        <w:tc>
          <w:tcPr>
            <w:tcW w:w="4219" w:type="dxa"/>
          </w:tcPr>
          <w:p w:rsidR="00F172F8" w:rsidRPr="00F172F8" w:rsidRDefault="00F172F8" w:rsidP="00F17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proofErr w:type="gramStart"/>
            <w:r w:rsidRPr="00F172F8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истерства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>фина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нсов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от 02.09.2019 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 xml:space="preserve"> 206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172F8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санкционирования 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кодекса Российской Федерации»</w:t>
            </w:r>
          </w:p>
          <w:p w:rsidR="00B8464E" w:rsidRPr="0034197A" w:rsidRDefault="00B8464E" w:rsidP="003646F5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</w:rPr>
            </w:pPr>
          </w:p>
        </w:tc>
      </w:tr>
    </w:tbl>
    <w:p w:rsidR="000D39FD" w:rsidRDefault="000D39FD" w:rsidP="00364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64E" w:rsidRDefault="00B8464E" w:rsidP="003646F5">
      <w:pPr>
        <w:adjustRightInd w:val="0"/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197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ПРИКАЗЫВАЮ:</w:t>
      </w:r>
    </w:p>
    <w:p w:rsidR="005B2239" w:rsidRPr="00F46486" w:rsidRDefault="005B2239" w:rsidP="003646F5">
      <w:pPr>
        <w:adjustRightInd w:val="0"/>
        <w:spacing w:before="60" w:after="60" w:line="240" w:lineRule="auto"/>
        <w:ind w:firstLine="708"/>
        <w:jc w:val="both"/>
        <w:rPr>
          <w:sz w:val="28"/>
        </w:rPr>
      </w:pPr>
    </w:p>
    <w:p w:rsidR="000D39FD" w:rsidRPr="00F172F8" w:rsidRDefault="00F172F8" w:rsidP="00F172F8">
      <w:pPr>
        <w:pStyle w:val="ConsNormal"/>
        <w:widowControl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в приложение к приказу </w:t>
      </w:r>
      <w:r w:rsidRPr="00F172F8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 xml:space="preserve">истерства </w:t>
      </w:r>
      <w:r w:rsidRPr="00F172F8"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нсов</w:t>
      </w:r>
      <w:r w:rsidRPr="00F172F8">
        <w:rPr>
          <w:rFonts w:ascii="Times New Roman" w:hAnsi="Times New Roman"/>
          <w:sz w:val="28"/>
          <w:szCs w:val="28"/>
        </w:rPr>
        <w:t xml:space="preserve"> Камчатского края от 02.09.2019 № 206 </w:t>
      </w:r>
      <w:r>
        <w:rPr>
          <w:rFonts w:ascii="Times New Roman" w:hAnsi="Times New Roman"/>
          <w:sz w:val="28"/>
          <w:szCs w:val="28"/>
        </w:rPr>
        <w:t>«</w:t>
      </w:r>
      <w:r w:rsidRPr="00F172F8">
        <w:rPr>
          <w:rFonts w:ascii="Times New Roman" w:hAnsi="Times New Roman"/>
          <w:sz w:val="28"/>
          <w:szCs w:val="28"/>
        </w:rPr>
        <w:t>Об утверждении Порядка санкционирования 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</w:t>
      </w:r>
      <w:r>
        <w:rPr>
          <w:rFonts w:ascii="Times New Roman" w:hAnsi="Times New Roman"/>
          <w:sz w:val="28"/>
          <w:szCs w:val="28"/>
        </w:rPr>
        <w:t>го кодекса Российской Федерации»</w:t>
      </w:r>
      <w:r>
        <w:rPr>
          <w:rFonts w:ascii="Times New Roman" w:hAnsi="Times New Roman"/>
          <w:sz w:val="28"/>
          <w:szCs w:val="28"/>
        </w:rPr>
        <w:t xml:space="preserve"> изменение, дополнив частью 13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172F8" w:rsidRDefault="00F172F8" w:rsidP="00F17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«13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. Под подтвержденной потребностью учреждения понимаются </w:t>
      </w:r>
      <w:r w:rsidRPr="00F172F8">
        <w:rPr>
          <w:rFonts w:ascii="Times New Roman" w:hAnsi="Times New Roman" w:cs="Times New Roman"/>
          <w:sz w:val="28"/>
          <w:szCs w:val="28"/>
        </w:rPr>
        <w:t>приняты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2F8">
        <w:rPr>
          <w:rFonts w:ascii="Times New Roman" w:hAnsi="Times New Roman" w:cs="Times New Roman"/>
          <w:sz w:val="28"/>
          <w:szCs w:val="28"/>
        </w:rPr>
        <w:t>, но неисполненны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2F8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2F8">
        <w:rPr>
          <w:rFonts w:ascii="Times New Roman" w:hAnsi="Times New Roman" w:cs="Times New Roman"/>
          <w:sz w:val="28"/>
          <w:szCs w:val="28"/>
        </w:rPr>
        <w:t xml:space="preserve"> обязательства, то есть заключенны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2F8">
        <w:rPr>
          <w:rFonts w:ascii="Times New Roman" w:hAnsi="Times New Roman" w:cs="Times New Roman"/>
          <w:sz w:val="28"/>
          <w:szCs w:val="28"/>
        </w:rPr>
        <w:t>, но неисполненны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2F8">
        <w:rPr>
          <w:rFonts w:ascii="Times New Roman" w:hAnsi="Times New Roman" w:cs="Times New Roman"/>
          <w:sz w:val="28"/>
          <w:szCs w:val="28"/>
        </w:rPr>
        <w:t xml:space="preserve"> в те</w:t>
      </w:r>
      <w:r>
        <w:rPr>
          <w:rFonts w:ascii="Times New Roman" w:hAnsi="Times New Roman" w:cs="Times New Roman"/>
          <w:sz w:val="28"/>
          <w:szCs w:val="28"/>
        </w:rPr>
        <w:t>кущем финансовом году, контракты</w:t>
      </w:r>
      <w:r w:rsidRPr="00F172F8">
        <w:rPr>
          <w:rFonts w:ascii="Times New Roman" w:hAnsi="Times New Roman" w:cs="Times New Roman"/>
          <w:sz w:val="28"/>
          <w:szCs w:val="28"/>
        </w:rPr>
        <w:t xml:space="preserve"> (договор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172F8">
        <w:rPr>
          <w:rFonts w:ascii="Times New Roman" w:hAnsi="Times New Roman" w:cs="Times New Roman"/>
          <w:sz w:val="28"/>
          <w:szCs w:val="28"/>
        </w:rPr>
        <w:t>), либо 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2F8">
        <w:rPr>
          <w:rFonts w:ascii="Times New Roman" w:hAnsi="Times New Roman" w:cs="Times New Roman"/>
          <w:sz w:val="28"/>
          <w:szCs w:val="28"/>
        </w:rPr>
        <w:t xml:space="preserve"> извещения об осуществлении закупок товаров, работ, услуг в </w:t>
      </w:r>
      <w:r w:rsidRPr="00F172F8">
        <w:rPr>
          <w:rFonts w:ascii="Times New Roman" w:hAnsi="Times New Roman" w:cs="Times New Roman"/>
          <w:sz w:val="28"/>
          <w:szCs w:val="28"/>
        </w:rPr>
        <w:lastRenderedPageBreak/>
        <w:t>единой информационной системе в сфере закупок либо приглашени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172F8">
        <w:rPr>
          <w:rFonts w:ascii="Times New Roman" w:hAnsi="Times New Roman" w:cs="Times New Roman"/>
          <w:sz w:val="28"/>
          <w:szCs w:val="28"/>
        </w:rPr>
        <w:t xml:space="preserve"> принять участие в определении поставщика (подрядчика, исполнителя) или проекты контрактов на закупки товаров, работ,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72F8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172F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72F8">
        <w:rPr>
          <w:rFonts w:ascii="Times New Roman" w:hAnsi="Times New Roman" w:cs="Times New Roman"/>
          <w:sz w:val="28"/>
          <w:szCs w:val="28"/>
        </w:rPr>
        <w:t xml:space="preserve"> поставщикам (подрядчикам, исполнителям) до 31 декабря текущего финансового года.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172F8" w:rsidRPr="00F172F8" w:rsidRDefault="00F172F8" w:rsidP="00F172F8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после дня его официального опубликования</w:t>
      </w:r>
      <w:r w:rsidR="00DD4105">
        <w:rPr>
          <w:sz w:val="28"/>
          <w:szCs w:val="28"/>
        </w:rPr>
        <w:t xml:space="preserve"> и распространяется на правоотношения, возникшие с 19 декабря 2022 года</w:t>
      </w:r>
      <w:r>
        <w:rPr>
          <w:sz w:val="28"/>
          <w:szCs w:val="28"/>
        </w:rPr>
        <w:t>.</w:t>
      </w:r>
    </w:p>
    <w:p w:rsidR="00F172F8" w:rsidRPr="00F172F8" w:rsidRDefault="00F172F8" w:rsidP="00F172F8">
      <w:pPr>
        <w:pStyle w:val="ConsNormal"/>
        <w:widowControl/>
        <w:tabs>
          <w:tab w:val="left" w:pos="1276"/>
        </w:tabs>
        <w:ind w:firstLine="0"/>
        <w:jc w:val="both"/>
        <w:rPr>
          <w:rFonts w:ascii="Times New Roman" w:hAnsi="Times New Roman"/>
          <w:sz w:val="28"/>
        </w:rPr>
      </w:pPr>
    </w:p>
    <w:p w:rsidR="000D39FD" w:rsidRPr="0026229A" w:rsidRDefault="000D39FD" w:rsidP="000D39FD">
      <w:pPr>
        <w:pStyle w:val="ConsNormal"/>
        <w:widowControl/>
        <w:tabs>
          <w:tab w:val="left" w:pos="1276"/>
        </w:tabs>
        <w:spacing w:line="312" w:lineRule="auto"/>
        <w:ind w:firstLine="708"/>
        <w:jc w:val="both"/>
        <w:rPr>
          <w:rFonts w:ascii="Times New Roman" w:hAnsi="Times New Roman"/>
          <w:sz w:val="28"/>
        </w:rPr>
      </w:pPr>
    </w:p>
    <w:tbl>
      <w:tblPr>
        <w:tblW w:w="225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5"/>
        <w:gridCol w:w="3405"/>
        <w:gridCol w:w="3405"/>
        <w:gridCol w:w="3546"/>
        <w:gridCol w:w="2688"/>
        <w:gridCol w:w="2688"/>
      </w:tblGrid>
      <w:tr w:rsidR="00E077C7" w:rsidRPr="00076132" w:rsidTr="00E077C7">
        <w:trPr>
          <w:trHeight w:val="891"/>
        </w:trPr>
        <w:tc>
          <w:tcPr>
            <w:tcW w:w="3405" w:type="dxa"/>
          </w:tcPr>
          <w:p w:rsidR="00E077C7" w:rsidRPr="00774F10" w:rsidRDefault="00E077C7" w:rsidP="00E077C7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F10"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405" w:type="dxa"/>
          </w:tcPr>
          <w:p w:rsidR="00E077C7" w:rsidRPr="00774F10" w:rsidRDefault="00E077C7" w:rsidP="00E077C7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4F10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405" w:type="dxa"/>
          </w:tcPr>
          <w:p w:rsidR="0075795A" w:rsidRPr="00774F10" w:rsidRDefault="0075795A" w:rsidP="0075795A">
            <w:pPr>
              <w:spacing w:after="0" w:line="216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7C7" w:rsidRPr="00774F10" w:rsidRDefault="00E077C7" w:rsidP="00275276">
            <w:pPr>
              <w:spacing w:line="216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74F10"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 w:rsidRPr="00774F10">
              <w:rPr>
                <w:rFonts w:ascii="Times New Roman" w:hAnsi="Times New Roman" w:cs="Times New Roman"/>
                <w:sz w:val="28"/>
                <w:szCs w:val="28"/>
              </w:rPr>
              <w:t>Бутылин</w:t>
            </w:r>
            <w:proofErr w:type="spellEnd"/>
          </w:p>
        </w:tc>
        <w:tc>
          <w:tcPr>
            <w:tcW w:w="3405" w:type="dxa"/>
            <w:shd w:val="clear" w:color="auto" w:fill="auto"/>
          </w:tcPr>
          <w:p w:rsidR="00E077C7" w:rsidRPr="00774F10" w:rsidRDefault="00E077C7" w:rsidP="00E077C7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6" w:type="dxa"/>
            <w:shd w:val="clear" w:color="auto" w:fill="auto"/>
          </w:tcPr>
          <w:p w:rsidR="00E077C7" w:rsidRPr="00076132" w:rsidRDefault="00E077C7" w:rsidP="00E077C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shd w:val="clear" w:color="auto" w:fill="auto"/>
            <w:vAlign w:val="bottom"/>
          </w:tcPr>
          <w:p w:rsidR="00E077C7" w:rsidRPr="002F3844" w:rsidRDefault="00E077C7" w:rsidP="00E077C7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</w:tcPr>
          <w:p w:rsidR="00E077C7" w:rsidRDefault="00E077C7" w:rsidP="00E077C7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73CB" w:rsidRDefault="00C573CB" w:rsidP="00497BF5">
      <w:pPr>
        <w:ind w:right="-2"/>
      </w:pPr>
    </w:p>
    <w:p w:rsidR="00C573CB" w:rsidRPr="00C573CB" w:rsidRDefault="00C573CB" w:rsidP="00C573CB"/>
    <w:p w:rsidR="00C573CB" w:rsidRPr="00C573CB" w:rsidRDefault="00C573CB" w:rsidP="00C573CB">
      <w:bookmarkStart w:id="1" w:name="_GoBack"/>
      <w:bookmarkEnd w:id="1"/>
    </w:p>
    <w:sectPr w:rsidR="00C573CB" w:rsidRPr="00C573CB" w:rsidSect="00F172F8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996" w:rsidRDefault="00141996" w:rsidP="0031799B">
      <w:pPr>
        <w:spacing w:after="0" w:line="240" w:lineRule="auto"/>
      </w:pPr>
      <w:r>
        <w:separator/>
      </w:r>
    </w:p>
  </w:endnote>
  <w:endnote w:type="continuationSeparator" w:id="0">
    <w:p w:rsidR="00141996" w:rsidRDefault="00141996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996" w:rsidRDefault="00141996" w:rsidP="0031799B">
      <w:pPr>
        <w:spacing w:after="0" w:line="240" w:lineRule="auto"/>
      </w:pPr>
      <w:r>
        <w:separator/>
      </w:r>
    </w:p>
  </w:footnote>
  <w:footnote w:type="continuationSeparator" w:id="0">
    <w:p w:rsidR="00141996" w:rsidRDefault="00141996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356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172F8" w:rsidRPr="00F172F8" w:rsidRDefault="00F172F8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72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72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172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41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172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172F8" w:rsidRDefault="00F172F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E41E7"/>
    <w:multiLevelType w:val="hybridMultilevel"/>
    <w:tmpl w:val="42DEA490"/>
    <w:lvl w:ilvl="0" w:tplc="2B3AB758">
      <w:start w:val="1"/>
      <w:numFmt w:val="decimal"/>
      <w:lvlText w:val="%1."/>
      <w:lvlJc w:val="left"/>
      <w:pPr>
        <w:ind w:left="1738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4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98" w:hanging="180"/>
      </w:pPr>
      <w:rPr>
        <w:rFonts w:cs="Times New Roman"/>
      </w:rPr>
    </w:lvl>
  </w:abstractNum>
  <w:abstractNum w:abstractNumId="1" w15:restartNumberingAfterBreak="0">
    <w:nsid w:val="20453D19"/>
    <w:multiLevelType w:val="hybridMultilevel"/>
    <w:tmpl w:val="F0CEC76C"/>
    <w:lvl w:ilvl="0" w:tplc="A82E55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E66633"/>
    <w:multiLevelType w:val="hybridMultilevel"/>
    <w:tmpl w:val="660690D8"/>
    <w:lvl w:ilvl="0" w:tplc="8FC62C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E4A0329"/>
    <w:multiLevelType w:val="multilevel"/>
    <w:tmpl w:val="1AA0DC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27ED"/>
    <w:rsid w:val="00020BAD"/>
    <w:rsid w:val="00033533"/>
    <w:rsid w:val="00042109"/>
    <w:rsid w:val="00045304"/>
    <w:rsid w:val="00053869"/>
    <w:rsid w:val="00054859"/>
    <w:rsid w:val="00060BD4"/>
    <w:rsid w:val="00076132"/>
    <w:rsid w:val="00077162"/>
    <w:rsid w:val="00082619"/>
    <w:rsid w:val="00085FED"/>
    <w:rsid w:val="00095795"/>
    <w:rsid w:val="00097A4A"/>
    <w:rsid w:val="000B1239"/>
    <w:rsid w:val="000C7139"/>
    <w:rsid w:val="000D14D1"/>
    <w:rsid w:val="000D39FD"/>
    <w:rsid w:val="000D497B"/>
    <w:rsid w:val="000E0A3C"/>
    <w:rsid w:val="000E178F"/>
    <w:rsid w:val="000E46F0"/>
    <w:rsid w:val="000E53EF"/>
    <w:rsid w:val="00112C1A"/>
    <w:rsid w:val="00120527"/>
    <w:rsid w:val="00125812"/>
    <w:rsid w:val="00135C35"/>
    <w:rsid w:val="00140E22"/>
    <w:rsid w:val="00141996"/>
    <w:rsid w:val="00177A61"/>
    <w:rsid w:val="00180140"/>
    <w:rsid w:val="00181061"/>
    <w:rsid w:val="00181702"/>
    <w:rsid w:val="001A524B"/>
    <w:rsid w:val="001C15D6"/>
    <w:rsid w:val="001D00F5"/>
    <w:rsid w:val="001D4724"/>
    <w:rsid w:val="001E4733"/>
    <w:rsid w:val="00204600"/>
    <w:rsid w:val="00233FCB"/>
    <w:rsid w:val="00235263"/>
    <w:rsid w:val="0024055C"/>
    <w:rsid w:val="0024385A"/>
    <w:rsid w:val="00243A8B"/>
    <w:rsid w:val="0025170B"/>
    <w:rsid w:val="0025496A"/>
    <w:rsid w:val="00257670"/>
    <w:rsid w:val="0026229A"/>
    <w:rsid w:val="00272139"/>
    <w:rsid w:val="00275276"/>
    <w:rsid w:val="0029376B"/>
    <w:rsid w:val="00295AC8"/>
    <w:rsid w:val="002A7066"/>
    <w:rsid w:val="002B1EBA"/>
    <w:rsid w:val="002D2ADF"/>
    <w:rsid w:val="002D5D0F"/>
    <w:rsid w:val="002E4E87"/>
    <w:rsid w:val="002F3844"/>
    <w:rsid w:val="002F683A"/>
    <w:rsid w:val="002F6C8F"/>
    <w:rsid w:val="0030022E"/>
    <w:rsid w:val="00313CF4"/>
    <w:rsid w:val="003154E5"/>
    <w:rsid w:val="0031799B"/>
    <w:rsid w:val="00327B6F"/>
    <w:rsid w:val="0033239C"/>
    <w:rsid w:val="0034197A"/>
    <w:rsid w:val="003508BA"/>
    <w:rsid w:val="003559B0"/>
    <w:rsid w:val="003646F5"/>
    <w:rsid w:val="00374C3C"/>
    <w:rsid w:val="00377688"/>
    <w:rsid w:val="0038403D"/>
    <w:rsid w:val="00390FC9"/>
    <w:rsid w:val="003B52E1"/>
    <w:rsid w:val="003B696D"/>
    <w:rsid w:val="003C30E0"/>
    <w:rsid w:val="003C7B57"/>
    <w:rsid w:val="003D2EE0"/>
    <w:rsid w:val="003D4D5F"/>
    <w:rsid w:val="003E319C"/>
    <w:rsid w:val="003F4E0C"/>
    <w:rsid w:val="00402136"/>
    <w:rsid w:val="004053EB"/>
    <w:rsid w:val="00415FC4"/>
    <w:rsid w:val="0043251D"/>
    <w:rsid w:val="0043505F"/>
    <w:rsid w:val="004351FE"/>
    <w:rsid w:val="00437613"/>
    <w:rsid w:val="004415AF"/>
    <w:rsid w:val="004440D5"/>
    <w:rsid w:val="00466B97"/>
    <w:rsid w:val="00497BF5"/>
    <w:rsid w:val="004B221A"/>
    <w:rsid w:val="004E554E"/>
    <w:rsid w:val="004E6A87"/>
    <w:rsid w:val="00503FC3"/>
    <w:rsid w:val="005271B3"/>
    <w:rsid w:val="00544E6D"/>
    <w:rsid w:val="005578C9"/>
    <w:rsid w:val="005630E4"/>
    <w:rsid w:val="00563B33"/>
    <w:rsid w:val="00570C10"/>
    <w:rsid w:val="0057397A"/>
    <w:rsid w:val="00576AFE"/>
    <w:rsid w:val="00596604"/>
    <w:rsid w:val="005A3DAA"/>
    <w:rsid w:val="005A4A4C"/>
    <w:rsid w:val="005A5A2E"/>
    <w:rsid w:val="005B2239"/>
    <w:rsid w:val="005D2494"/>
    <w:rsid w:val="005D2C5B"/>
    <w:rsid w:val="005E3667"/>
    <w:rsid w:val="005F11A7"/>
    <w:rsid w:val="005F1F7D"/>
    <w:rsid w:val="00604F82"/>
    <w:rsid w:val="006271E6"/>
    <w:rsid w:val="00636F68"/>
    <w:rsid w:val="006515A8"/>
    <w:rsid w:val="0068059C"/>
    <w:rsid w:val="00681BFE"/>
    <w:rsid w:val="00685964"/>
    <w:rsid w:val="00687894"/>
    <w:rsid w:val="0069601C"/>
    <w:rsid w:val="006A244C"/>
    <w:rsid w:val="006A2BE9"/>
    <w:rsid w:val="006A541B"/>
    <w:rsid w:val="006B115E"/>
    <w:rsid w:val="006F5D44"/>
    <w:rsid w:val="00725A0F"/>
    <w:rsid w:val="0074156B"/>
    <w:rsid w:val="00752764"/>
    <w:rsid w:val="0075795A"/>
    <w:rsid w:val="00774F10"/>
    <w:rsid w:val="00784D86"/>
    <w:rsid w:val="007A5E34"/>
    <w:rsid w:val="007B0301"/>
    <w:rsid w:val="007C2901"/>
    <w:rsid w:val="007D746A"/>
    <w:rsid w:val="007E7ADA"/>
    <w:rsid w:val="007F3D5B"/>
    <w:rsid w:val="007F46FB"/>
    <w:rsid w:val="00812B9A"/>
    <w:rsid w:val="00813CD6"/>
    <w:rsid w:val="00814828"/>
    <w:rsid w:val="00822DF7"/>
    <w:rsid w:val="00827522"/>
    <w:rsid w:val="0085578D"/>
    <w:rsid w:val="00860C71"/>
    <w:rsid w:val="008813D2"/>
    <w:rsid w:val="008865F3"/>
    <w:rsid w:val="0089042F"/>
    <w:rsid w:val="00894735"/>
    <w:rsid w:val="008B1995"/>
    <w:rsid w:val="008B61D0"/>
    <w:rsid w:val="008B668F"/>
    <w:rsid w:val="008C0054"/>
    <w:rsid w:val="008D6646"/>
    <w:rsid w:val="008E2D44"/>
    <w:rsid w:val="008F2635"/>
    <w:rsid w:val="0091585A"/>
    <w:rsid w:val="00925E4D"/>
    <w:rsid w:val="009277F0"/>
    <w:rsid w:val="0094073A"/>
    <w:rsid w:val="0095344D"/>
    <w:rsid w:val="00963D2C"/>
    <w:rsid w:val="0096751B"/>
    <w:rsid w:val="00991A2F"/>
    <w:rsid w:val="00997969"/>
    <w:rsid w:val="009A471F"/>
    <w:rsid w:val="009B1336"/>
    <w:rsid w:val="009D56DF"/>
    <w:rsid w:val="009E26CE"/>
    <w:rsid w:val="009E3959"/>
    <w:rsid w:val="009E5263"/>
    <w:rsid w:val="009F320C"/>
    <w:rsid w:val="009F4F49"/>
    <w:rsid w:val="00A43195"/>
    <w:rsid w:val="00A512BA"/>
    <w:rsid w:val="00A60B9C"/>
    <w:rsid w:val="00A73B94"/>
    <w:rsid w:val="00A8227F"/>
    <w:rsid w:val="00A834AC"/>
    <w:rsid w:val="00AA4DF9"/>
    <w:rsid w:val="00AB3ECC"/>
    <w:rsid w:val="00AB6095"/>
    <w:rsid w:val="00B039B6"/>
    <w:rsid w:val="00B11806"/>
    <w:rsid w:val="00B12F65"/>
    <w:rsid w:val="00B17A8B"/>
    <w:rsid w:val="00B27537"/>
    <w:rsid w:val="00B43DFC"/>
    <w:rsid w:val="00B52A0C"/>
    <w:rsid w:val="00B544DB"/>
    <w:rsid w:val="00B759EC"/>
    <w:rsid w:val="00B75E4C"/>
    <w:rsid w:val="00B831E8"/>
    <w:rsid w:val="00B833C0"/>
    <w:rsid w:val="00B8464E"/>
    <w:rsid w:val="00B86B41"/>
    <w:rsid w:val="00BA6DC7"/>
    <w:rsid w:val="00BB0F8C"/>
    <w:rsid w:val="00BB478D"/>
    <w:rsid w:val="00BC2349"/>
    <w:rsid w:val="00BD13FF"/>
    <w:rsid w:val="00BF3269"/>
    <w:rsid w:val="00C07625"/>
    <w:rsid w:val="00C34ADA"/>
    <w:rsid w:val="00C366DA"/>
    <w:rsid w:val="00C37B1E"/>
    <w:rsid w:val="00C442AB"/>
    <w:rsid w:val="00C4664F"/>
    <w:rsid w:val="00C502D0"/>
    <w:rsid w:val="00C5596B"/>
    <w:rsid w:val="00C573CB"/>
    <w:rsid w:val="00C57EE1"/>
    <w:rsid w:val="00C670C9"/>
    <w:rsid w:val="00C73DCC"/>
    <w:rsid w:val="00CC5B3A"/>
    <w:rsid w:val="00CF5599"/>
    <w:rsid w:val="00D1614A"/>
    <w:rsid w:val="00D206A1"/>
    <w:rsid w:val="00D21D01"/>
    <w:rsid w:val="00D31705"/>
    <w:rsid w:val="00D330ED"/>
    <w:rsid w:val="00D50172"/>
    <w:rsid w:val="00D542A7"/>
    <w:rsid w:val="00D67680"/>
    <w:rsid w:val="00D73E37"/>
    <w:rsid w:val="00D8619F"/>
    <w:rsid w:val="00D91172"/>
    <w:rsid w:val="00DA6F76"/>
    <w:rsid w:val="00DC2020"/>
    <w:rsid w:val="00DC6325"/>
    <w:rsid w:val="00DD0628"/>
    <w:rsid w:val="00DD3A94"/>
    <w:rsid w:val="00DD4105"/>
    <w:rsid w:val="00DF3901"/>
    <w:rsid w:val="00DF3A35"/>
    <w:rsid w:val="00E077C7"/>
    <w:rsid w:val="00E077D1"/>
    <w:rsid w:val="00E159EE"/>
    <w:rsid w:val="00E21060"/>
    <w:rsid w:val="00E43CC4"/>
    <w:rsid w:val="00E55EB6"/>
    <w:rsid w:val="00E57093"/>
    <w:rsid w:val="00E61A8D"/>
    <w:rsid w:val="00E72DA7"/>
    <w:rsid w:val="00E75158"/>
    <w:rsid w:val="00E95D44"/>
    <w:rsid w:val="00E97DA7"/>
    <w:rsid w:val="00EA4232"/>
    <w:rsid w:val="00EC1719"/>
    <w:rsid w:val="00EE443B"/>
    <w:rsid w:val="00EF524F"/>
    <w:rsid w:val="00F027B8"/>
    <w:rsid w:val="00F13288"/>
    <w:rsid w:val="00F148B5"/>
    <w:rsid w:val="00F170CF"/>
    <w:rsid w:val="00F172F8"/>
    <w:rsid w:val="00F42507"/>
    <w:rsid w:val="00F52709"/>
    <w:rsid w:val="00F742F5"/>
    <w:rsid w:val="00F81A81"/>
    <w:rsid w:val="00FB47AC"/>
    <w:rsid w:val="00FB7066"/>
    <w:rsid w:val="00FB774F"/>
    <w:rsid w:val="00FC3C33"/>
    <w:rsid w:val="00FE0846"/>
    <w:rsid w:val="00FF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01525C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573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41">
    <w:name w:val="Font Style41"/>
    <w:uiPriority w:val="99"/>
    <w:rsid w:val="00C573CB"/>
    <w:rPr>
      <w:rFonts w:ascii="Times New Roman" w:hAnsi="Times New Roman" w:cs="Times New Roman"/>
      <w:sz w:val="26"/>
      <w:szCs w:val="26"/>
    </w:rPr>
  </w:style>
  <w:style w:type="paragraph" w:customStyle="1" w:styleId="ad">
    <w:name w:val="Таблицы (моноширинный)"/>
    <w:basedOn w:val="a"/>
    <w:next w:val="a"/>
    <w:rsid w:val="00C573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8148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42109"/>
    <w:pPr>
      <w:spacing w:after="120" w:line="276" w:lineRule="auto"/>
    </w:pPr>
  </w:style>
  <w:style w:type="character" w:customStyle="1" w:styleId="af0">
    <w:name w:val="Основной текст Знак"/>
    <w:basedOn w:val="a0"/>
    <w:link w:val="af"/>
    <w:uiPriority w:val="99"/>
    <w:rsid w:val="00042109"/>
  </w:style>
  <w:style w:type="paragraph" w:customStyle="1" w:styleId="ConsNormal">
    <w:name w:val="ConsNormal"/>
    <w:rsid w:val="005B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9FE4B-AEBE-4DFC-800E-967345A6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Тимчук Леся Богдановна</cp:lastModifiedBy>
  <cp:revision>3</cp:revision>
  <cp:lastPrinted>2022-10-30T22:48:00Z</cp:lastPrinted>
  <dcterms:created xsi:type="dcterms:W3CDTF">2022-12-21T20:11:00Z</dcterms:created>
  <dcterms:modified xsi:type="dcterms:W3CDTF">2022-12-21T20:12:00Z</dcterms:modified>
</cp:coreProperties>
</file>